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CD54" w14:textId="1BA42E71" w:rsidR="00EF570D" w:rsidRPr="00190F6D" w:rsidRDefault="00EA6BE9" w:rsidP="00424695">
      <w:pPr>
        <w:pStyle w:val="NoSpacing"/>
        <w:jc w:val="center"/>
        <w:rPr>
          <w:rStyle w:val="IntenseReference"/>
          <w:sz w:val="36"/>
          <w:szCs w:val="36"/>
        </w:rPr>
      </w:pPr>
      <w:r w:rsidRPr="00190F6D">
        <w:rPr>
          <w:rStyle w:val="IntenseReference"/>
          <w:sz w:val="36"/>
          <w:szCs w:val="36"/>
        </w:rPr>
        <w:t>MORRISON-TALBOTT LIBRARY BOARD</w:t>
      </w:r>
      <w:r w:rsidR="00D46879" w:rsidRPr="00190F6D">
        <w:rPr>
          <w:rStyle w:val="IntenseReference"/>
          <w:sz w:val="36"/>
          <w:szCs w:val="36"/>
        </w:rPr>
        <w:t xml:space="preserve"> O</w:t>
      </w:r>
      <w:r w:rsidR="00F53DA9">
        <w:rPr>
          <w:rStyle w:val="IntenseReference"/>
          <w:sz w:val="36"/>
          <w:szCs w:val="36"/>
        </w:rPr>
        <w:t>F TRUSTEES</w:t>
      </w:r>
    </w:p>
    <w:p w14:paraId="7F84ECB9" w14:textId="5CA11765" w:rsidR="00D46879" w:rsidRDefault="00745142" w:rsidP="004B5ACF">
      <w:pPr>
        <w:pStyle w:val="NoSpacing"/>
        <w:ind w:left="2160" w:firstLine="720"/>
        <w:jc w:val="both"/>
        <w:rPr>
          <w:rStyle w:val="IntenseReference"/>
          <w:sz w:val="36"/>
          <w:szCs w:val="36"/>
        </w:rPr>
      </w:pPr>
      <w:r>
        <w:rPr>
          <w:rStyle w:val="IntenseReference"/>
          <w:sz w:val="36"/>
          <w:szCs w:val="36"/>
        </w:rPr>
        <w:t>4 AUGUST</w:t>
      </w:r>
      <w:r w:rsidR="00954E66">
        <w:rPr>
          <w:rStyle w:val="IntenseReference"/>
          <w:sz w:val="36"/>
          <w:szCs w:val="36"/>
        </w:rPr>
        <w:t xml:space="preserve"> 2025</w:t>
      </w:r>
      <w:r w:rsidR="00D46879" w:rsidRPr="00190F6D">
        <w:rPr>
          <w:rStyle w:val="IntenseReference"/>
          <w:sz w:val="36"/>
          <w:szCs w:val="36"/>
        </w:rPr>
        <w:t xml:space="preserve"> MINUTES</w:t>
      </w:r>
      <w:r w:rsidR="003B4F3C">
        <w:rPr>
          <w:rStyle w:val="IntenseReference"/>
          <w:sz w:val="36"/>
          <w:szCs w:val="36"/>
        </w:rPr>
        <w:t xml:space="preserve"> </w:t>
      </w:r>
      <w:r w:rsidR="003D3598">
        <w:rPr>
          <w:rStyle w:val="IntenseReference"/>
          <w:sz w:val="36"/>
          <w:szCs w:val="36"/>
        </w:rPr>
        <w:t xml:space="preserve"> </w:t>
      </w:r>
    </w:p>
    <w:p w14:paraId="297A73EA" w14:textId="77777777" w:rsidR="008E7561" w:rsidRPr="00190F6D" w:rsidRDefault="008E7561" w:rsidP="00EA6BE9">
      <w:pPr>
        <w:pStyle w:val="NoSpacing"/>
        <w:jc w:val="center"/>
        <w:rPr>
          <w:rStyle w:val="IntenseReference"/>
          <w:sz w:val="36"/>
          <w:szCs w:val="36"/>
        </w:rPr>
      </w:pPr>
    </w:p>
    <w:p w14:paraId="600C50D4" w14:textId="0E512705" w:rsidR="002A684A" w:rsidRPr="005D3FCA" w:rsidRDefault="00D46879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ab/>
        <w:t xml:space="preserve">The Morrison-Talbott Library Board of Trustees </w:t>
      </w:r>
      <w:r w:rsidR="00B16022">
        <w:rPr>
          <w:rFonts w:cstheme="minorHAnsi"/>
          <w:sz w:val="24"/>
          <w:szCs w:val="24"/>
        </w:rPr>
        <w:t xml:space="preserve">conducted a special meeting </w:t>
      </w:r>
      <w:r w:rsidR="002A684A">
        <w:rPr>
          <w:rFonts w:cstheme="minorHAnsi"/>
          <w:sz w:val="24"/>
          <w:szCs w:val="24"/>
        </w:rPr>
        <w:t xml:space="preserve">on </w:t>
      </w:r>
      <w:r w:rsidR="00EB4892">
        <w:rPr>
          <w:rFonts w:cstheme="minorHAnsi"/>
          <w:sz w:val="24"/>
          <w:szCs w:val="24"/>
        </w:rPr>
        <w:t>Monday</w:t>
      </w:r>
      <w:r w:rsidR="005E7D36">
        <w:rPr>
          <w:rFonts w:cstheme="minorHAnsi"/>
          <w:sz w:val="24"/>
          <w:szCs w:val="24"/>
        </w:rPr>
        <w:t xml:space="preserve">, </w:t>
      </w:r>
      <w:r w:rsidR="00745142">
        <w:rPr>
          <w:rFonts w:cstheme="minorHAnsi"/>
          <w:sz w:val="24"/>
          <w:szCs w:val="24"/>
        </w:rPr>
        <w:t xml:space="preserve">4 August </w:t>
      </w:r>
      <w:r w:rsidR="00954E66">
        <w:rPr>
          <w:rFonts w:cstheme="minorHAnsi"/>
          <w:sz w:val="24"/>
          <w:szCs w:val="24"/>
        </w:rPr>
        <w:t>2025</w:t>
      </w:r>
      <w:r w:rsidRPr="005D3FCA">
        <w:rPr>
          <w:rFonts w:cstheme="minorHAnsi"/>
          <w:sz w:val="24"/>
          <w:szCs w:val="24"/>
        </w:rPr>
        <w:t xml:space="preserve"> at </w:t>
      </w:r>
      <w:r w:rsidR="00EB4892">
        <w:rPr>
          <w:rFonts w:cstheme="minorHAnsi"/>
          <w:sz w:val="24"/>
          <w:szCs w:val="24"/>
        </w:rPr>
        <w:t>6:3</w:t>
      </w:r>
      <w:r w:rsidR="00010F69">
        <w:rPr>
          <w:rFonts w:cstheme="minorHAnsi"/>
          <w:sz w:val="24"/>
          <w:szCs w:val="24"/>
        </w:rPr>
        <w:t>0</w:t>
      </w:r>
      <w:r w:rsidR="00EB4892">
        <w:rPr>
          <w:rFonts w:cstheme="minorHAnsi"/>
          <w:sz w:val="24"/>
          <w:szCs w:val="24"/>
        </w:rPr>
        <w:t xml:space="preserve"> p</w:t>
      </w:r>
      <w:r w:rsidR="002A684A">
        <w:rPr>
          <w:rFonts w:cstheme="minorHAnsi"/>
          <w:sz w:val="24"/>
          <w:szCs w:val="24"/>
        </w:rPr>
        <w:t xml:space="preserve">.m. in the library. </w:t>
      </w:r>
      <w:r w:rsidR="00745142">
        <w:rPr>
          <w:rFonts w:cstheme="minorHAnsi"/>
          <w:sz w:val="24"/>
          <w:szCs w:val="24"/>
        </w:rPr>
        <w:t>President Ken Perkins</w:t>
      </w:r>
      <w:r w:rsidR="002A684A">
        <w:rPr>
          <w:rFonts w:cstheme="minorHAnsi"/>
          <w:sz w:val="24"/>
          <w:szCs w:val="24"/>
        </w:rPr>
        <w:t xml:space="preserve"> presided.  </w:t>
      </w:r>
      <w:r w:rsidR="002A684A" w:rsidRPr="005D3FCA">
        <w:rPr>
          <w:rFonts w:cstheme="minorHAnsi"/>
          <w:sz w:val="24"/>
          <w:szCs w:val="24"/>
        </w:rPr>
        <w:t>Trustees present included:</w:t>
      </w:r>
    </w:p>
    <w:p w14:paraId="5385B0CD" w14:textId="77777777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</w:p>
    <w:p w14:paraId="4ADC95DE" w14:textId="41485493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Tina Charron </w:t>
      </w:r>
      <w:r w:rsidR="00010F69">
        <w:rPr>
          <w:rFonts w:cstheme="minorHAnsi"/>
          <w:sz w:val="24"/>
          <w:szCs w:val="24"/>
        </w:rPr>
        <w:t>P</w:t>
      </w:r>
      <w:r w:rsidR="00010F6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>Sharon Glessner</w:t>
      </w:r>
      <w:r>
        <w:rPr>
          <w:rFonts w:cstheme="minorHAnsi"/>
          <w:sz w:val="24"/>
          <w:szCs w:val="24"/>
        </w:rPr>
        <w:t xml:space="preserve"> </w:t>
      </w:r>
      <w:r w:rsidR="005C57C5">
        <w:rPr>
          <w:rFonts w:cstheme="minorHAnsi"/>
          <w:sz w:val="24"/>
          <w:szCs w:val="24"/>
        </w:rPr>
        <w:t>P</w:t>
      </w: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Amy Grandcolas </w:t>
      </w:r>
      <w:r w:rsidR="00010F6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B6E46FC" w14:textId="0EE8B326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>Phillip Kelley</w:t>
      </w:r>
      <w:r>
        <w:rPr>
          <w:rFonts w:cstheme="minorHAnsi"/>
          <w:sz w:val="24"/>
          <w:szCs w:val="24"/>
        </w:rPr>
        <w:t xml:space="preserve"> </w:t>
      </w:r>
      <w:r w:rsidR="005C57C5">
        <w:rPr>
          <w:rFonts w:cstheme="minorHAnsi"/>
          <w:sz w:val="24"/>
          <w:szCs w:val="24"/>
        </w:rPr>
        <w:t>A</w:t>
      </w:r>
      <w:r w:rsidR="00DA0540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Connie Lutz </w:t>
      </w:r>
      <w:r w:rsidR="00C4444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>Andrew Mayer</w:t>
      </w:r>
      <w:r>
        <w:rPr>
          <w:rFonts w:cstheme="minorHAnsi"/>
          <w:sz w:val="24"/>
          <w:szCs w:val="24"/>
        </w:rPr>
        <w:t xml:space="preserve"> </w:t>
      </w:r>
      <w:r w:rsidR="00745142">
        <w:rPr>
          <w:rFonts w:cstheme="minorHAnsi"/>
          <w:sz w:val="24"/>
          <w:szCs w:val="24"/>
        </w:rPr>
        <w:t>P</w:t>
      </w:r>
      <w:r w:rsidRPr="005D3FCA">
        <w:rPr>
          <w:rFonts w:cstheme="minorHAnsi"/>
          <w:sz w:val="24"/>
          <w:szCs w:val="24"/>
        </w:rPr>
        <w:tab/>
      </w:r>
    </w:p>
    <w:p w14:paraId="20A5E327" w14:textId="3D4EAD69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Katie Osterhage </w:t>
      </w:r>
      <w:r w:rsidR="005C57C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Kenneth Perkins </w:t>
      </w:r>
      <w:r w:rsidR="00010F6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Rita Tr</w:t>
      </w:r>
      <w:r w:rsidRPr="005D3FCA">
        <w:rPr>
          <w:rFonts w:cstheme="minorHAnsi"/>
          <w:sz w:val="24"/>
          <w:szCs w:val="24"/>
        </w:rPr>
        <w:t>antham</w:t>
      </w:r>
      <w:r w:rsidRPr="005D3FCA">
        <w:rPr>
          <w:rFonts w:cstheme="minorHAnsi"/>
          <w:sz w:val="24"/>
          <w:szCs w:val="24"/>
        </w:rPr>
        <w:tab/>
      </w:r>
      <w:r w:rsidR="00745142">
        <w:rPr>
          <w:rFonts w:cstheme="minorHAnsi"/>
          <w:sz w:val="24"/>
          <w:szCs w:val="24"/>
        </w:rPr>
        <w:t>A</w:t>
      </w:r>
      <w:r w:rsidRPr="005D3FCA">
        <w:rPr>
          <w:rFonts w:cstheme="minorHAnsi"/>
          <w:sz w:val="24"/>
          <w:szCs w:val="24"/>
        </w:rPr>
        <w:tab/>
      </w:r>
    </w:p>
    <w:p w14:paraId="17080C16" w14:textId="77777777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</w:p>
    <w:p w14:paraId="2AC47552" w14:textId="314BBB74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 xml:space="preserve">Others Present:  </w:t>
      </w:r>
      <w:r>
        <w:rPr>
          <w:rFonts w:cstheme="minorHAnsi"/>
          <w:sz w:val="24"/>
          <w:szCs w:val="24"/>
        </w:rPr>
        <w:t>Jamie Wratchford, Library Directo</w:t>
      </w:r>
      <w:r w:rsidR="00954E66">
        <w:rPr>
          <w:rFonts w:cstheme="minorHAnsi"/>
          <w:sz w:val="24"/>
          <w:szCs w:val="24"/>
        </w:rPr>
        <w:t>r</w:t>
      </w:r>
    </w:p>
    <w:p w14:paraId="41631DCB" w14:textId="127AC79F" w:rsidR="00C4444D" w:rsidRDefault="00C4444D" w:rsidP="002A684A">
      <w:pPr>
        <w:pStyle w:val="NoSpacing"/>
        <w:rPr>
          <w:rFonts w:cstheme="minorHAnsi"/>
          <w:sz w:val="24"/>
          <w:szCs w:val="24"/>
        </w:rPr>
      </w:pPr>
    </w:p>
    <w:p w14:paraId="14F4AA60" w14:textId="76B82230" w:rsidR="002A684A" w:rsidRDefault="00C4444D" w:rsidP="00C4444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45142">
        <w:rPr>
          <w:rFonts w:cstheme="minorHAnsi"/>
          <w:sz w:val="24"/>
          <w:szCs w:val="24"/>
        </w:rPr>
        <w:t xml:space="preserve">Sharon Glessner </w:t>
      </w:r>
      <w:r w:rsidR="00EC1F6B">
        <w:rPr>
          <w:rFonts w:cstheme="minorHAnsi"/>
          <w:sz w:val="24"/>
          <w:szCs w:val="24"/>
        </w:rPr>
        <w:t>made a motio</w:t>
      </w:r>
      <w:r w:rsidR="002A684A">
        <w:rPr>
          <w:rFonts w:cstheme="minorHAnsi"/>
          <w:sz w:val="24"/>
          <w:szCs w:val="24"/>
        </w:rPr>
        <w:t>n to approve the meeting agenda.  Motion seconded by</w:t>
      </w:r>
      <w:r w:rsidR="00EC1F6B">
        <w:rPr>
          <w:rFonts w:cstheme="minorHAnsi"/>
          <w:sz w:val="24"/>
          <w:szCs w:val="24"/>
        </w:rPr>
        <w:t xml:space="preserve"> </w:t>
      </w:r>
      <w:r w:rsidR="00745142">
        <w:rPr>
          <w:rFonts w:cstheme="minorHAnsi"/>
          <w:sz w:val="24"/>
          <w:szCs w:val="24"/>
        </w:rPr>
        <w:t>Connie Lutz</w:t>
      </w:r>
      <w:r w:rsidR="002A684A">
        <w:rPr>
          <w:rFonts w:cstheme="minorHAnsi"/>
          <w:sz w:val="24"/>
          <w:szCs w:val="24"/>
        </w:rPr>
        <w:t>. Motion carried</w:t>
      </w:r>
      <w:r w:rsidR="00745142">
        <w:rPr>
          <w:rFonts w:cstheme="minorHAnsi"/>
          <w:sz w:val="24"/>
          <w:szCs w:val="24"/>
        </w:rPr>
        <w:t xml:space="preserve"> with Charron, Glessner, Grandcolas, Lutz, Mayer, Osterhage, and Perkins voting “aye.”</w:t>
      </w:r>
    </w:p>
    <w:p w14:paraId="0938DAE7" w14:textId="77777777" w:rsidR="002A684A" w:rsidRDefault="002A684A" w:rsidP="002A684A">
      <w:pPr>
        <w:pStyle w:val="NoSpacing"/>
        <w:rPr>
          <w:rFonts w:cstheme="minorHAnsi"/>
          <w:sz w:val="24"/>
          <w:szCs w:val="24"/>
        </w:rPr>
      </w:pPr>
    </w:p>
    <w:p w14:paraId="653281F8" w14:textId="1223D31F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There was no public comment</w:t>
      </w:r>
      <w:r w:rsidR="00EC1F6B">
        <w:rPr>
          <w:rFonts w:cstheme="minorHAnsi"/>
          <w:sz w:val="24"/>
          <w:szCs w:val="24"/>
        </w:rPr>
        <w:t>.</w:t>
      </w:r>
    </w:p>
    <w:p w14:paraId="5DB0EDD2" w14:textId="77777777" w:rsidR="002A684A" w:rsidRDefault="002A684A" w:rsidP="002A684A">
      <w:pPr>
        <w:pStyle w:val="NoSpacing"/>
        <w:ind w:firstLine="720"/>
        <w:rPr>
          <w:rFonts w:cstheme="minorHAnsi"/>
          <w:sz w:val="24"/>
          <w:szCs w:val="24"/>
        </w:rPr>
      </w:pPr>
    </w:p>
    <w:p w14:paraId="3AA99771" w14:textId="77777777" w:rsidR="00745142" w:rsidRDefault="002A684A" w:rsidP="0074514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 no questions, </w:t>
      </w:r>
      <w:r w:rsidR="00745142">
        <w:rPr>
          <w:rFonts w:cstheme="minorHAnsi"/>
          <w:sz w:val="24"/>
          <w:szCs w:val="24"/>
        </w:rPr>
        <w:t>Andy Mayer</w:t>
      </w:r>
      <w:r w:rsidR="00010F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made a motion, seconded b</w:t>
      </w:r>
      <w:r w:rsidR="00745142">
        <w:rPr>
          <w:rFonts w:cstheme="minorHAnsi"/>
          <w:sz w:val="24"/>
          <w:szCs w:val="24"/>
        </w:rPr>
        <w:t>y Katie Osterhage</w:t>
      </w:r>
      <w:r>
        <w:rPr>
          <w:rFonts w:cstheme="minorHAnsi"/>
          <w:sz w:val="24"/>
          <w:szCs w:val="24"/>
        </w:rPr>
        <w:t>, to approve the consent agenda.  Motion carried</w:t>
      </w:r>
      <w:r w:rsidR="00745142">
        <w:rPr>
          <w:rFonts w:cstheme="minorHAnsi"/>
          <w:sz w:val="24"/>
          <w:szCs w:val="24"/>
        </w:rPr>
        <w:t xml:space="preserve"> with Charron, Glessner, Grandcolas, Lutz, Mayer, Osterhage, and Perkins voting “aye.”</w:t>
      </w:r>
    </w:p>
    <w:p w14:paraId="4C2E00B1" w14:textId="77777777" w:rsidR="00745142" w:rsidRDefault="00745142" w:rsidP="002A684A">
      <w:pPr>
        <w:pStyle w:val="NoSpacing"/>
        <w:ind w:firstLine="720"/>
        <w:rPr>
          <w:rFonts w:cstheme="minorHAnsi"/>
          <w:sz w:val="24"/>
          <w:szCs w:val="24"/>
        </w:rPr>
      </w:pPr>
    </w:p>
    <w:p w14:paraId="6065D06E" w14:textId="3A42395E" w:rsidR="002C3DA8" w:rsidRDefault="00C4444D" w:rsidP="002A684A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behalf of the Friends, </w:t>
      </w:r>
      <w:r w:rsidR="00EC1F6B">
        <w:rPr>
          <w:rFonts w:cstheme="minorHAnsi"/>
          <w:sz w:val="24"/>
          <w:szCs w:val="24"/>
        </w:rPr>
        <w:t xml:space="preserve">Jamie stated that </w:t>
      </w:r>
      <w:r w:rsidR="00010F69">
        <w:rPr>
          <w:rFonts w:cstheme="minorHAnsi"/>
          <w:sz w:val="24"/>
          <w:szCs w:val="24"/>
        </w:rPr>
        <w:t xml:space="preserve">the book sale </w:t>
      </w:r>
      <w:r w:rsidR="00745142">
        <w:rPr>
          <w:rFonts w:cstheme="minorHAnsi"/>
          <w:sz w:val="24"/>
          <w:szCs w:val="24"/>
        </w:rPr>
        <w:t xml:space="preserve">on 12 July was successful, and that the Friends would be holding a meeting on 20 August 2025.  Jamie will be submitting receipts for reimbursement for </w:t>
      </w:r>
      <w:proofErr w:type="spellStart"/>
      <w:r w:rsidR="00745142">
        <w:rPr>
          <w:rFonts w:cstheme="minorHAnsi"/>
          <w:sz w:val="24"/>
          <w:szCs w:val="24"/>
        </w:rPr>
        <w:t>BookPage</w:t>
      </w:r>
      <w:proofErr w:type="spellEnd"/>
      <w:r w:rsidR="00745142">
        <w:rPr>
          <w:rFonts w:cstheme="minorHAnsi"/>
          <w:sz w:val="24"/>
          <w:szCs w:val="24"/>
        </w:rPr>
        <w:t xml:space="preserve"> and AED purchases. </w:t>
      </w:r>
    </w:p>
    <w:p w14:paraId="5FCD0078" w14:textId="5697E385" w:rsidR="00C4444D" w:rsidRDefault="00C4444D" w:rsidP="002A684A">
      <w:pPr>
        <w:pStyle w:val="NoSpacing"/>
        <w:ind w:firstLine="720"/>
        <w:rPr>
          <w:rFonts w:cstheme="minorHAnsi"/>
          <w:sz w:val="24"/>
          <w:szCs w:val="24"/>
        </w:rPr>
      </w:pPr>
    </w:p>
    <w:p w14:paraId="5BDCEEE9" w14:textId="77777777" w:rsidR="00745142" w:rsidRDefault="00C4444D" w:rsidP="0074514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Jamie </w:t>
      </w:r>
      <w:r w:rsidR="00745142">
        <w:rPr>
          <w:rFonts w:cstheme="minorHAnsi"/>
          <w:sz w:val="24"/>
          <w:szCs w:val="24"/>
        </w:rPr>
        <w:t>reviewed items from the August Director’s Report.  After, President Perkins called for a motion to accept the reports as presented.  Amy Grandcolas made said motion, seconded by Connie Lutz, and motion passed with Charron, Glessner, Grandcolas, Lutz, Mayer, Osterhage, and Perkins voting “aye.”</w:t>
      </w:r>
    </w:p>
    <w:p w14:paraId="06718150" w14:textId="4B7A7DE1" w:rsidR="00010F69" w:rsidRDefault="00010F69" w:rsidP="00C4444D">
      <w:pPr>
        <w:pStyle w:val="NoSpacing"/>
        <w:ind w:firstLine="720"/>
        <w:rPr>
          <w:rFonts w:cstheme="minorHAnsi"/>
          <w:sz w:val="24"/>
          <w:szCs w:val="24"/>
        </w:rPr>
      </w:pPr>
    </w:p>
    <w:p w14:paraId="353BF3D6" w14:textId="24D1822C" w:rsidR="00010F69" w:rsidRDefault="00010F69" w:rsidP="00C4444D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Trustees discussed a bid for installation of French drains along the west side of the main building.  </w:t>
      </w:r>
      <w:r w:rsidR="00745142">
        <w:rPr>
          <w:rFonts w:cstheme="minorHAnsi"/>
          <w:sz w:val="24"/>
          <w:szCs w:val="24"/>
        </w:rPr>
        <w:t xml:space="preserve">It was decided that more discussion is needed about the stairs, front entryway and potential installation of new stairs before </w:t>
      </w:r>
      <w:r w:rsidR="005D7B73">
        <w:rPr>
          <w:rFonts w:cstheme="minorHAnsi"/>
          <w:sz w:val="24"/>
          <w:szCs w:val="24"/>
        </w:rPr>
        <w:t>finalizing</w:t>
      </w:r>
      <w:r w:rsidR="00745142">
        <w:rPr>
          <w:rFonts w:cstheme="minorHAnsi"/>
          <w:sz w:val="24"/>
          <w:szCs w:val="24"/>
        </w:rPr>
        <w:t xml:space="preserve"> French drain installation in that same area.</w:t>
      </w:r>
    </w:p>
    <w:p w14:paraId="1EA7E446" w14:textId="29ED0A4D" w:rsidR="00745142" w:rsidRDefault="00745142" w:rsidP="00C4444D">
      <w:pPr>
        <w:pStyle w:val="NoSpacing"/>
        <w:ind w:firstLine="720"/>
        <w:rPr>
          <w:rFonts w:cstheme="minorHAnsi"/>
          <w:sz w:val="24"/>
          <w:szCs w:val="24"/>
        </w:rPr>
      </w:pPr>
    </w:p>
    <w:p w14:paraId="05B100A5" w14:textId="291974F3" w:rsidR="00745142" w:rsidRDefault="00745142" w:rsidP="00C4444D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Trustees reviewed a revision to the library’s Volunteer Policy (4-165) which requires adult volunteers over the age of 18 years to successfully complete a background check.</w:t>
      </w:r>
      <w:r w:rsidR="005D7B73">
        <w:rPr>
          <w:rFonts w:cstheme="minorHAnsi"/>
          <w:sz w:val="24"/>
          <w:szCs w:val="24"/>
        </w:rPr>
        <w:t xml:space="preserve"> A second reading and voting</w:t>
      </w:r>
      <w:r w:rsidR="006D1C27">
        <w:rPr>
          <w:rFonts w:cstheme="minorHAnsi"/>
          <w:sz w:val="24"/>
          <w:szCs w:val="24"/>
        </w:rPr>
        <w:t xml:space="preserve"> on the policy revision</w:t>
      </w:r>
      <w:r w:rsidR="005D7B73">
        <w:rPr>
          <w:rFonts w:cstheme="minorHAnsi"/>
          <w:sz w:val="24"/>
          <w:szCs w:val="24"/>
        </w:rPr>
        <w:t xml:space="preserve"> will occur at the August meeting.</w:t>
      </w:r>
    </w:p>
    <w:p w14:paraId="452028BE" w14:textId="28855DAD" w:rsidR="00DA10BC" w:rsidRDefault="00EC1F6B" w:rsidP="00C4444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5A0136A" w14:textId="5A52B4FE" w:rsidR="00DA10BC" w:rsidRDefault="00DA10BC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D7B73">
        <w:rPr>
          <w:rFonts w:cstheme="minorHAnsi"/>
          <w:sz w:val="24"/>
          <w:szCs w:val="24"/>
        </w:rPr>
        <w:t xml:space="preserve">Trustees reviewed and discussed an invoice received from CNJ Mechanical for recent mechanical work in the main building.  Andy Mayer made a motion, seconded by Katie Osterhage, to pay $23,657.57 to CNJ Mechanical as invoiced.  </w:t>
      </w:r>
      <w:r w:rsidR="005D7B73">
        <w:rPr>
          <w:rFonts w:cstheme="minorHAnsi"/>
          <w:sz w:val="24"/>
          <w:szCs w:val="24"/>
        </w:rPr>
        <w:t>Motion carried with Charron, Glessner, Grandcolas, Lutz, Mayer, Osterhage, and Perkins voting “aye.”</w:t>
      </w:r>
    </w:p>
    <w:p w14:paraId="31F66DBC" w14:textId="55DC89A1" w:rsidR="00B16022" w:rsidRDefault="00B16022" w:rsidP="002A684A">
      <w:pPr>
        <w:pStyle w:val="NoSpacing"/>
        <w:rPr>
          <w:rFonts w:cstheme="minorHAnsi"/>
          <w:sz w:val="24"/>
          <w:szCs w:val="24"/>
        </w:rPr>
      </w:pPr>
    </w:p>
    <w:p w14:paraId="0898D882" w14:textId="6C15C227" w:rsidR="00B16022" w:rsidRDefault="00B16022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DE2587B" w14:textId="2F6942B2" w:rsidR="00BB7558" w:rsidRDefault="00BB7558" w:rsidP="002A684A">
      <w:pPr>
        <w:pStyle w:val="NoSpacing"/>
        <w:rPr>
          <w:rFonts w:cstheme="minorHAnsi"/>
          <w:sz w:val="24"/>
          <w:szCs w:val="24"/>
        </w:rPr>
      </w:pPr>
    </w:p>
    <w:p w14:paraId="63F4AAA4" w14:textId="2B756D52" w:rsidR="00DE5025" w:rsidRDefault="00BB7558" w:rsidP="005D7B7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 xml:space="preserve">Trustees discussed an intergovernmental agreement with the Waterloo CUSD#5.  Trustees reviewed the </w:t>
      </w:r>
      <w:r w:rsidR="006D1C27">
        <w:rPr>
          <w:rFonts w:cstheme="minorHAnsi"/>
          <w:sz w:val="24"/>
          <w:szCs w:val="24"/>
        </w:rPr>
        <w:t xml:space="preserve">proposed </w:t>
      </w:r>
      <w:r>
        <w:rPr>
          <w:rFonts w:cstheme="minorHAnsi"/>
          <w:sz w:val="24"/>
          <w:szCs w:val="24"/>
        </w:rPr>
        <w:t>contract signed by the Waterloo school board on 21 July 2025.  Changes will be forwarded back to the school</w:t>
      </w:r>
      <w:r w:rsidR="006D1C27">
        <w:rPr>
          <w:rFonts w:cstheme="minorHAnsi"/>
          <w:sz w:val="24"/>
          <w:szCs w:val="24"/>
        </w:rPr>
        <w:t>, as some discrepancies were noted, such as the omission of “full time staff” on the signed copy.</w:t>
      </w:r>
      <w:r>
        <w:rPr>
          <w:rFonts w:cstheme="minorHAnsi"/>
          <w:sz w:val="24"/>
          <w:szCs w:val="24"/>
        </w:rPr>
        <w:t xml:space="preserve">  If changes to the IGA are accepted by the school, MTL will provide non-resident </w:t>
      </w:r>
      <w:r w:rsidR="006D1C27">
        <w:rPr>
          <w:rFonts w:cstheme="minorHAnsi"/>
          <w:sz w:val="24"/>
          <w:szCs w:val="24"/>
        </w:rPr>
        <w:t xml:space="preserve">library </w:t>
      </w:r>
      <w:r>
        <w:rPr>
          <w:rFonts w:cstheme="minorHAnsi"/>
          <w:sz w:val="24"/>
          <w:szCs w:val="24"/>
        </w:rPr>
        <w:t xml:space="preserve">cards to the students and full-time staff of Waterloo CUSD#5, who reside outside of any Illinois library service area for the sum of $6,000, use of school facilities by the library, and promotion of library programs by the school, in addition to collaboration on initiatives to benefit students.  Cards will be valid for one-year, dating 1 August 2025 – 31 July 2025. The IGA </w:t>
      </w:r>
      <w:r w:rsidR="006D1C27">
        <w:rPr>
          <w:rFonts w:cstheme="minorHAnsi"/>
          <w:sz w:val="24"/>
          <w:szCs w:val="24"/>
        </w:rPr>
        <w:t>is to</w:t>
      </w:r>
      <w:r>
        <w:rPr>
          <w:rFonts w:cstheme="minorHAnsi"/>
          <w:sz w:val="24"/>
          <w:szCs w:val="24"/>
        </w:rPr>
        <w:t xml:space="preserve"> be renegotiated on an annual basis</w:t>
      </w:r>
      <w:r w:rsidR="006D1C27">
        <w:rPr>
          <w:rFonts w:cstheme="minorHAnsi"/>
          <w:sz w:val="24"/>
          <w:szCs w:val="24"/>
        </w:rPr>
        <w:t xml:space="preserve"> to ensure equitability to both parties.</w:t>
      </w:r>
      <w:r>
        <w:rPr>
          <w:rFonts w:cstheme="minorHAnsi"/>
          <w:sz w:val="24"/>
          <w:szCs w:val="24"/>
        </w:rPr>
        <w:t xml:space="preserve">  </w:t>
      </w:r>
    </w:p>
    <w:p w14:paraId="794B045C" w14:textId="77777777" w:rsidR="00DE5025" w:rsidRDefault="00DE5025" w:rsidP="005D7B73">
      <w:pPr>
        <w:pStyle w:val="NoSpacing"/>
        <w:rPr>
          <w:rFonts w:cstheme="minorHAnsi"/>
          <w:sz w:val="24"/>
          <w:szCs w:val="24"/>
        </w:rPr>
      </w:pPr>
    </w:p>
    <w:p w14:paraId="03E3FF17" w14:textId="5CA72318" w:rsidR="00DE5025" w:rsidRDefault="00DE5025" w:rsidP="005D7B7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Tina Charron exited the meeting at 7:20pm to attend the city council meeting.</w:t>
      </w:r>
    </w:p>
    <w:p w14:paraId="12FA44FC" w14:textId="2635354A" w:rsidR="00DE5025" w:rsidRDefault="00DE5025" w:rsidP="005D7B73">
      <w:pPr>
        <w:pStyle w:val="NoSpacing"/>
        <w:rPr>
          <w:rFonts w:cstheme="minorHAnsi"/>
          <w:sz w:val="24"/>
          <w:szCs w:val="24"/>
        </w:rPr>
      </w:pPr>
    </w:p>
    <w:p w14:paraId="780CF59B" w14:textId="50534423" w:rsidR="007B2715" w:rsidRDefault="00BB7558" w:rsidP="00DE5025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Andy Mayer made a motion to accept the IGA </w:t>
      </w:r>
      <w:r w:rsidR="00DE5025">
        <w:rPr>
          <w:rFonts w:cstheme="minorHAnsi"/>
          <w:sz w:val="24"/>
          <w:szCs w:val="24"/>
        </w:rPr>
        <w:t xml:space="preserve">contract </w:t>
      </w:r>
      <w:r>
        <w:rPr>
          <w:rFonts w:cstheme="minorHAnsi"/>
          <w:sz w:val="24"/>
          <w:szCs w:val="24"/>
        </w:rPr>
        <w:t xml:space="preserve">with changes.  The motion was seconded by Katie Osterhage.  </w:t>
      </w:r>
      <w:r>
        <w:rPr>
          <w:rFonts w:cstheme="minorHAnsi"/>
          <w:sz w:val="24"/>
          <w:szCs w:val="24"/>
        </w:rPr>
        <w:t>Motion carried with Charron, Glessner, Grandcolas, Lutz, Mayer, Osterhage, and Perkins voting “aye.”</w:t>
      </w:r>
      <w:bookmarkStart w:id="0" w:name="_GoBack"/>
      <w:bookmarkEnd w:id="0"/>
    </w:p>
    <w:p w14:paraId="69B96058" w14:textId="09D52EC9" w:rsidR="007B2715" w:rsidRDefault="007B2715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D053DC8" w14:textId="393F34DF" w:rsidR="00E7252A" w:rsidRPr="005D3FCA" w:rsidRDefault="007B2715" w:rsidP="00EE1F0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A684A" w:rsidRPr="005D3FCA">
        <w:rPr>
          <w:rFonts w:cstheme="minorHAnsi"/>
          <w:sz w:val="24"/>
          <w:szCs w:val="24"/>
        </w:rPr>
        <w:t>The next Morrison-Talbott Library Board of Trustees regular meeting is scheduled for Monday</w:t>
      </w:r>
      <w:r w:rsidR="002A684A">
        <w:rPr>
          <w:rFonts w:cstheme="minorHAnsi"/>
          <w:sz w:val="24"/>
          <w:szCs w:val="24"/>
        </w:rPr>
        <w:t xml:space="preserve">, </w:t>
      </w:r>
      <w:r w:rsidR="00C4444D">
        <w:rPr>
          <w:rFonts w:cstheme="minorHAnsi"/>
          <w:sz w:val="24"/>
          <w:szCs w:val="24"/>
        </w:rPr>
        <w:t>2</w:t>
      </w:r>
      <w:r w:rsidR="005D7B73">
        <w:rPr>
          <w:rFonts w:cstheme="minorHAnsi"/>
          <w:sz w:val="24"/>
          <w:szCs w:val="24"/>
        </w:rPr>
        <w:t>5 August</w:t>
      </w:r>
      <w:r w:rsidR="00795FDB">
        <w:rPr>
          <w:rFonts w:cstheme="minorHAnsi"/>
          <w:sz w:val="24"/>
          <w:szCs w:val="24"/>
        </w:rPr>
        <w:t xml:space="preserve"> 2025</w:t>
      </w:r>
      <w:r w:rsidR="002A684A" w:rsidRPr="005D3FCA">
        <w:rPr>
          <w:rFonts w:cstheme="minorHAnsi"/>
          <w:sz w:val="24"/>
          <w:szCs w:val="24"/>
        </w:rPr>
        <w:t xml:space="preserve"> at 6:30 p.m. in the library. </w:t>
      </w:r>
      <w:r w:rsidR="002A684A">
        <w:rPr>
          <w:rFonts w:cstheme="minorHAnsi"/>
          <w:sz w:val="24"/>
          <w:szCs w:val="24"/>
        </w:rPr>
        <w:t xml:space="preserve"> With no further business to conduct, </w:t>
      </w:r>
      <w:r w:rsidR="005D7B73">
        <w:rPr>
          <w:rFonts w:cstheme="minorHAnsi"/>
          <w:sz w:val="24"/>
          <w:szCs w:val="24"/>
        </w:rPr>
        <w:t>Connie Lutz</w:t>
      </w:r>
      <w:r w:rsidR="00954E66">
        <w:rPr>
          <w:rFonts w:cstheme="minorHAnsi"/>
          <w:sz w:val="24"/>
          <w:szCs w:val="24"/>
        </w:rPr>
        <w:t xml:space="preserve"> </w:t>
      </w:r>
      <w:r w:rsidR="002A684A">
        <w:rPr>
          <w:rFonts w:cstheme="minorHAnsi"/>
          <w:sz w:val="24"/>
          <w:szCs w:val="24"/>
        </w:rPr>
        <w:t xml:space="preserve">made a motion, seconded by </w:t>
      </w:r>
      <w:r w:rsidR="005D7B73">
        <w:rPr>
          <w:rFonts w:cstheme="minorHAnsi"/>
          <w:sz w:val="24"/>
          <w:szCs w:val="24"/>
        </w:rPr>
        <w:t>Sharon Glessner</w:t>
      </w:r>
      <w:r w:rsidR="002A684A">
        <w:rPr>
          <w:rFonts w:cstheme="minorHAnsi"/>
          <w:sz w:val="24"/>
          <w:szCs w:val="24"/>
        </w:rPr>
        <w:t xml:space="preserve">, to adjourn the meeting. Motion passed. Meeting adjourned at </w:t>
      </w:r>
      <w:r w:rsidR="00C4444D">
        <w:rPr>
          <w:rFonts w:cstheme="minorHAnsi"/>
          <w:sz w:val="24"/>
          <w:szCs w:val="24"/>
        </w:rPr>
        <w:t>7:</w:t>
      </w:r>
      <w:r>
        <w:rPr>
          <w:rFonts w:cstheme="minorHAnsi"/>
          <w:sz w:val="24"/>
          <w:szCs w:val="24"/>
        </w:rPr>
        <w:t>2</w:t>
      </w:r>
      <w:r w:rsidR="005D7B73">
        <w:rPr>
          <w:rFonts w:cstheme="minorHAnsi"/>
          <w:sz w:val="24"/>
          <w:szCs w:val="24"/>
        </w:rPr>
        <w:t>9</w:t>
      </w:r>
      <w:r w:rsidR="002A684A">
        <w:rPr>
          <w:rFonts w:cstheme="minorHAnsi"/>
          <w:sz w:val="24"/>
          <w:szCs w:val="24"/>
        </w:rPr>
        <w:t xml:space="preserve"> p.m.</w:t>
      </w:r>
      <w:r w:rsidR="004912D2">
        <w:rPr>
          <w:rFonts w:cstheme="minorHAnsi"/>
          <w:sz w:val="24"/>
          <w:szCs w:val="24"/>
        </w:rPr>
        <w:tab/>
      </w:r>
      <w:r w:rsidR="000915C5">
        <w:rPr>
          <w:rFonts w:cstheme="minorHAnsi"/>
          <w:sz w:val="24"/>
          <w:szCs w:val="24"/>
        </w:rPr>
        <w:t xml:space="preserve"> </w:t>
      </w:r>
    </w:p>
    <w:sectPr w:rsidR="00E7252A" w:rsidRPr="005D3FCA" w:rsidSect="00505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F27C" w14:textId="77777777" w:rsidR="002022F0" w:rsidRDefault="002022F0" w:rsidP="000B7AE9">
      <w:pPr>
        <w:spacing w:after="0" w:line="240" w:lineRule="auto"/>
      </w:pPr>
      <w:r>
        <w:separator/>
      </w:r>
    </w:p>
  </w:endnote>
  <w:endnote w:type="continuationSeparator" w:id="0">
    <w:p w14:paraId="5F59294B" w14:textId="77777777" w:rsidR="002022F0" w:rsidRDefault="002022F0" w:rsidP="000B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0B53" w14:textId="77777777" w:rsidR="00F0561D" w:rsidRDefault="00F0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EDE6" w14:textId="77777777" w:rsidR="00F0561D" w:rsidRDefault="00F05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6829" w14:textId="77777777" w:rsidR="00F0561D" w:rsidRDefault="00F0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2E15" w14:textId="77777777" w:rsidR="002022F0" w:rsidRDefault="002022F0" w:rsidP="000B7AE9">
      <w:pPr>
        <w:spacing w:after="0" w:line="240" w:lineRule="auto"/>
      </w:pPr>
      <w:r>
        <w:separator/>
      </w:r>
    </w:p>
  </w:footnote>
  <w:footnote w:type="continuationSeparator" w:id="0">
    <w:p w14:paraId="564B7255" w14:textId="77777777" w:rsidR="002022F0" w:rsidRDefault="002022F0" w:rsidP="000B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8574" w14:textId="77777777" w:rsidR="00F0561D" w:rsidRDefault="00F05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655660"/>
      <w:docPartObj>
        <w:docPartGallery w:val="Watermarks"/>
        <w:docPartUnique/>
      </w:docPartObj>
    </w:sdtPr>
    <w:sdtEndPr/>
    <w:sdtContent>
      <w:p w14:paraId="3197D08C" w14:textId="7D793ED5" w:rsidR="00190F6D" w:rsidRDefault="00813068">
        <w:pPr>
          <w:pStyle w:val="Header"/>
        </w:pPr>
        <w:r>
          <w:rPr>
            <w:noProof/>
          </w:rPr>
          <w:pict w14:anchorId="0774AD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632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0031" w14:textId="77777777" w:rsidR="00F0561D" w:rsidRDefault="00F05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1F50"/>
    <w:multiLevelType w:val="hybridMultilevel"/>
    <w:tmpl w:val="D04C9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30109C"/>
    <w:multiLevelType w:val="hybridMultilevel"/>
    <w:tmpl w:val="C3DC5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DC7256"/>
    <w:multiLevelType w:val="hybridMultilevel"/>
    <w:tmpl w:val="6F02276A"/>
    <w:lvl w:ilvl="0" w:tplc="EA545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725A4"/>
    <w:multiLevelType w:val="hybridMultilevel"/>
    <w:tmpl w:val="A070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6323"/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9"/>
    <w:rsid w:val="00005C25"/>
    <w:rsid w:val="00005DD4"/>
    <w:rsid w:val="00010F69"/>
    <w:rsid w:val="000202C8"/>
    <w:rsid w:val="00027D8D"/>
    <w:rsid w:val="00032B7C"/>
    <w:rsid w:val="000354BB"/>
    <w:rsid w:val="00047138"/>
    <w:rsid w:val="00050D0C"/>
    <w:rsid w:val="00053D22"/>
    <w:rsid w:val="00064320"/>
    <w:rsid w:val="00066178"/>
    <w:rsid w:val="00066E23"/>
    <w:rsid w:val="00070C9E"/>
    <w:rsid w:val="00075826"/>
    <w:rsid w:val="00076377"/>
    <w:rsid w:val="000768EF"/>
    <w:rsid w:val="00082AE4"/>
    <w:rsid w:val="00083FAD"/>
    <w:rsid w:val="0008648A"/>
    <w:rsid w:val="0009084E"/>
    <w:rsid w:val="000915C5"/>
    <w:rsid w:val="00091B50"/>
    <w:rsid w:val="00092ABE"/>
    <w:rsid w:val="00093C59"/>
    <w:rsid w:val="0009404F"/>
    <w:rsid w:val="00096AA3"/>
    <w:rsid w:val="00096C37"/>
    <w:rsid w:val="000A0CBB"/>
    <w:rsid w:val="000A1ABC"/>
    <w:rsid w:val="000B7AE9"/>
    <w:rsid w:val="000B7F10"/>
    <w:rsid w:val="000C40AC"/>
    <w:rsid w:val="000C7929"/>
    <w:rsid w:val="000D1318"/>
    <w:rsid w:val="000D670A"/>
    <w:rsid w:val="000E33D0"/>
    <w:rsid w:val="000E3DCF"/>
    <w:rsid w:val="000F3715"/>
    <w:rsid w:val="00101C75"/>
    <w:rsid w:val="0010607B"/>
    <w:rsid w:val="001102BD"/>
    <w:rsid w:val="0011059B"/>
    <w:rsid w:val="00113E7B"/>
    <w:rsid w:val="00117F5F"/>
    <w:rsid w:val="00122F49"/>
    <w:rsid w:val="0012339C"/>
    <w:rsid w:val="00127381"/>
    <w:rsid w:val="001332AD"/>
    <w:rsid w:val="00133998"/>
    <w:rsid w:val="001347B1"/>
    <w:rsid w:val="00151E60"/>
    <w:rsid w:val="00153D28"/>
    <w:rsid w:val="00155A5C"/>
    <w:rsid w:val="00160592"/>
    <w:rsid w:val="00164E9C"/>
    <w:rsid w:val="001731B7"/>
    <w:rsid w:val="00173756"/>
    <w:rsid w:val="001741C7"/>
    <w:rsid w:val="0017433D"/>
    <w:rsid w:val="00176B58"/>
    <w:rsid w:val="001836CF"/>
    <w:rsid w:val="00186029"/>
    <w:rsid w:val="00190F6D"/>
    <w:rsid w:val="0019598B"/>
    <w:rsid w:val="00197CC3"/>
    <w:rsid w:val="001A0337"/>
    <w:rsid w:val="001A1609"/>
    <w:rsid w:val="001A1DC1"/>
    <w:rsid w:val="001A3FE0"/>
    <w:rsid w:val="001A6D0A"/>
    <w:rsid w:val="001A715F"/>
    <w:rsid w:val="001C2AEB"/>
    <w:rsid w:val="001C38EE"/>
    <w:rsid w:val="001C53A4"/>
    <w:rsid w:val="001D1A24"/>
    <w:rsid w:val="001D2AD6"/>
    <w:rsid w:val="001E4599"/>
    <w:rsid w:val="001E5CE1"/>
    <w:rsid w:val="001E693A"/>
    <w:rsid w:val="001F09E0"/>
    <w:rsid w:val="001F22B0"/>
    <w:rsid w:val="001F4BC1"/>
    <w:rsid w:val="001F588A"/>
    <w:rsid w:val="001F7E6E"/>
    <w:rsid w:val="002022F0"/>
    <w:rsid w:val="002045F7"/>
    <w:rsid w:val="002048B5"/>
    <w:rsid w:val="0021189E"/>
    <w:rsid w:val="00214100"/>
    <w:rsid w:val="00224370"/>
    <w:rsid w:val="00227B7E"/>
    <w:rsid w:val="00232F9F"/>
    <w:rsid w:val="00234231"/>
    <w:rsid w:val="00235786"/>
    <w:rsid w:val="00235ABD"/>
    <w:rsid w:val="00236915"/>
    <w:rsid w:val="00240AD3"/>
    <w:rsid w:val="0024166D"/>
    <w:rsid w:val="00243124"/>
    <w:rsid w:val="002455F9"/>
    <w:rsid w:val="00253002"/>
    <w:rsid w:val="00261AB4"/>
    <w:rsid w:val="002626D5"/>
    <w:rsid w:val="00265279"/>
    <w:rsid w:val="00282E87"/>
    <w:rsid w:val="002837EF"/>
    <w:rsid w:val="002870D9"/>
    <w:rsid w:val="002918B6"/>
    <w:rsid w:val="00292DC4"/>
    <w:rsid w:val="00293803"/>
    <w:rsid w:val="002A0FE0"/>
    <w:rsid w:val="002A1091"/>
    <w:rsid w:val="002A6009"/>
    <w:rsid w:val="002A684A"/>
    <w:rsid w:val="002B072D"/>
    <w:rsid w:val="002B4640"/>
    <w:rsid w:val="002C0BE7"/>
    <w:rsid w:val="002C0D8B"/>
    <w:rsid w:val="002C2819"/>
    <w:rsid w:val="002C3DA8"/>
    <w:rsid w:val="002D162A"/>
    <w:rsid w:val="002D464F"/>
    <w:rsid w:val="002D678D"/>
    <w:rsid w:val="002E2047"/>
    <w:rsid w:val="002E6725"/>
    <w:rsid w:val="002F3D33"/>
    <w:rsid w:val="002F3E81"/>
    <w:rsid w:val="002F5149"/>
    <w:rsid w:val="002F6C35"/>
    <w:rsid w:val="002F6E0F"/>
    <w:rsid w:val="00303C1D"/>
    <w:rsid w:val="003103D9"/>
    <w:rsid w:val="00313E80"/>
    <w:rsid w:val="00323749"/>
    <w:rsid w:val="00325D25"/>
    <w:rsid w:val="0032657D"/>
    <w:rsid w:val="00327500"/>
    <w:rsid w:val="003314C9"/>
    <w:rsid w:val="00332252"/>
    <w:rsid w:val="00335BBF"/>
    <w:rsid w:val="00340B0C"/>
    <w:rsid w:val="00347734"/>
    <w:rsid w:val="00350A9C"/>
    <w:rsid w:val="00352475"/>
    <w:rsid w:val="00356A3B"/>
    <w:rsid w:val="00360C12"/>
    <w:rsid w:val="00364ED9"/>
    <w:rsid w:val="00365E0B"/>
    <w:rsid w:val="003743A2"/>
    <w:rsid w:val="00375AD9"/>
    <w:rsid w:val="00383BA8"/>
    <w:rsid w:val="00384B2C"/>
    <w:rsid w:val="00387430"/>
    <w:rsid w:val="00387AC7"/>
    <w:rsid w:val="00392034"/>
    <w:rsid w:val="003949D0"/>
    <w:rsid w:val="00395EC4"/>
    <w:rsid w:val="00396A47"/>
    <w:rsid w:val="00397F13"/>
    <w:rsid w:val="003A1967"/>
    <w:rsid w:val="003A598D"/>
    <w:rsid w:val="003A6A8A"/>
    <w:rsid w:val="003A6B15"/>
    <w:rsid w:val="003A7F0D"/>
    <w:rsid w:val="003B1C09"/>
    <w:rsid w:val="003B4F3C"/>
    <w:rsid w:val="003C6365"/>
    <w:rsid w:val="003C65FE"/>
    <w:rsid w:val="003D3598"/>
    <w:rsid w:val="003D668A"/>
    <w:rsid w:val="003D7C44"/>
    <w:rsid w:val="003E270B"/>
    <w:rsid w:val="003E4ACB"/>
    <w:rsid w:val="003F4718"/>
    <w:rsid w:val="003F5CFD"/>
    <w:rsid w:val="00402483"/>
    <w:rsid w:val="00412955"/>
    <w:rsid w:val="00416F46"/>
    <w:rsid w:val="00424695"/>
    <w:rsid w:val="00425A36"/>
    <w:rsid w:val="00426FF8"/>
    <w:rsid w:val="00427C44"/>
    <w:rsid w:val="0043191D"/>
    <w:rsid w:val="0043244A"/>
    <w:rsid w:val="00432776"/>
    <w:rsid w:val="00440367"/>
    <w:rsid w:val="00440703"/>
    <w:rsid w:val="00443BFB"/>
    <w:rsid w:val="004463EE"/>
    <w:rsid w:val="0045665A"/>
    <w:rsid w:val="00465990"/>
    <w:rsid w:val="00466558"/>
    <w:rsid w:val="00466BEA"/>
    <w:rsid w:val="00470CE7"/>
    <w:rsid w:val="004751A4"/>
    <w:rsid w:val="00477F6B"/>
    <w:rsid w:val="0048208B"/>
    <w:rsid w:val="0048242C"/>
    <w:rsid w:val="004846AD"/>
    <w:rsid w:val="0048495B"/>
    <w:rsid w:val="00486FF2"/>
    <w:rsid w:val="004912D2"/>
    <w:rsid w:val="004966AB"/>
    <w:rsid w:val="0049726C"/>
    <w:rsid w:val="004A295D"/>
    <w:rsid w:val="004A6563"/>
    <w:rsid w:val="004B1E18"/>
    <w:rsid w:val="004B5ACF"/>
    <w:rsid w:val="004B705E"/>
    <w:rsid w:val="004B74BD"/>
    <w:rsid w:val="004C57D6"/>
    <w:rsid w:val="004C79B2"/>
    <w:rsid w:val="004D20F2"/>
    <w:rsid w:val="004D4CD1"/>
    <w:rsid w:val="004E05E8"/>
    <w:rsid w:val="004E1960"/>
    <w:rsid w:val="004E3116"/>
    <w:rsid w:val="004F103D"/>
    <w:rsid w:val="004F485C"/>
    <w:rsid w:val="004F49DB"/>
    <w:rsid w:val="00502A6D"/>
    <w:rsid w:val="0050582A"/>
    <w:rsid w:val="00505B4B"/>
    <w:rsid w:val="005063F8"/>
    <w:rsid w:val="00511075"/>
    <w:rsid w:val="00511114"/>
    <w:rsid w:val="00511678"/>
    <w:rsid w:val="005143E1"/>
    <w:rsid w:val="005145E3"/>
    <w:rsid w:val="00516E0F"/>
    <w:rsid w:val="00520E48"/>
    <w:rsid w:val="00525CB4"/>
    <w:rsid w:val="0053383A"/>
    <w:rsid w:val="00535982"/>
    <w:rsid w:val="00541935"/>
    <w:rsid w:val="0055016C"/>
    <w:rsid w:val="005511F7"/>
    <w:rsid w:val="00553A52"/>
    <w:rsid w:val="00553D28"/>
    <w:rsid w:val="00554F4F"/>
    <w:rsid w:val="00555F78"/>
    <w:rsid w:val="00560ACA"/>
    <w:rsid w:val="00561A60"/>
    <w:rsid w:val="00561B2E"/>
    <w:rsid w:val="00562CA7"/>
    <w:rsid w:val="00564753"/>
    <w:rsid w:val="00565942"/>
    <w:rsid w:val="00566EB7"/>
    <w:rsid w:val="00567EE0"/>
    <w:rsid w:val="00570ED6"/>
    <w:rsid w:val="005779FB"/>
    <w:rsid w:val="00577C91"/>
    <w:rsid w:val="005826DE"/>
    <w:rsid w:val="0058368C"/>
    <w:rsid w:val="00583D46"/>
    <w:rsid w:val="005865F6"/>
    <w:rsid w:val="00593A2E"/>
    <w:rsid w:val="00596C4E"/>
    <w:rsid w:val="005A6BA1"/>
    <w:rsid w:val="005B21EF"/>
    <w:rsid w:val="005B2875"/>
    <w:rsid w:val="005B5177"/>
    <w:rsid w:val="005B571C"/>
    <w:rsid w:val="005C57C5"/>
    <w:rsid w:val="005D02D3"/>
    <w:rsid w:val="005D1719"/>
    <w:rsid w:val="005D2039"/>
    <w:rsid w:val="005D3FCA"/>
    <w:rsid w:val="005D42CB"/>
    <w:rsid w:val="005D5AFD"/>
    <w:rsid w:val="005D5E78"/>
    <w:rsid w:val="005D7B73"/>
    <w:rsid w:val="005E7D36"/>
    <w:rsid w:val="005F0C9A"/>
    <w:rsid w:val="005F4742"/>
    <w:rsid w:val="005F4C86"/>
    <w:rsid w:val="005F5C7D"/>
    <w:rsid w:val="00611C42"/>
    <w:rsid w:val="006137BD"/>
    <w:rsid w:val="00614011"/>
    <w:rsid w:val="0061573F"/>
    <w:rsid w:val="00616F81"/>
    <w:rsid w:val="006215F4"/>
    <w:rsid w:val="006231AC"/>
    <w:rsid w:val="00623EB5"/>
    <w:rsid w:val="00632836"/>
    <w:rsid w:val="00632F1D"/>
    <w:rsid w:val="00635C6F"/>
    <w:rsid w:val="00637354"/>
    <w:rsid w:val="0063755B"/>
    <w:rsid w:val="00642068"/>
    <w:rsid w:val="00644E4F"/>
    <w:rsid w:val="006466EA"/>
    <w:rsid w:val="00654B5A"/>
    <w:rsid w:val="00654CD6"/>
    <w:rsid w:val="00656225"/>
    <w:rsid w:val="0066151C"/>
    <w:rsid w:val="00666171"/>
    <w:rsid w:val="00667877"/>
    <w:rsid w:val="00667D28"/>
    <w:rsid w:val="00673CED"/>
    <w:rsid w:val="00676A6C"/>
    <w:rsid w:val="00683579"/>
    <w:rsid w:val="006836C2"/>
    <w:rsid w:val="006845E6"/>
    <w:rsid w:val="006849C4"/>
    <w:rsid w:val="0068503C"/>
    <w:rsid w:val="0068687C"/>
    <w:rsid w:val="00693A92"/>
    <w:rsid w:val="00697839"/>
    <w:rsid w:val="006A29C8"/>
    <w:rsid w:val="006A3D5B"/>
    <w:rsid w:val="006C0A5B"/>
    <w:rsid w:val="006C7763"/>
    <w:rsid w:val="006D0E88"/>
    <w:rsid w:val="006D1C27"/>
    <w:rsid w:val="006D44CD"/>
    <w:rsid w:val="006E1F10"/>
    <w:rsid w:val="006F0E43"/>
    <w:rsid w:val="006F1626"/>
    <w:rsid w:val="006F2D88"/>
    <w:rsid w:val="006F72AD"/>
    <w:rsid w:val="00702711"/>
    <w:rsid w:val="00703AE9"/>
    <w:rsid w:val="00707B04"/>
    <w:rsid w:val="007147D8"/>
    <w:rsid w:val="0071561E"/>
    <w:rsid w:val="007169EC"/>
    <w:rsid w:val="00721B27"/>
    <w:rsid w:val="00723B92"/>
    <w:rsid w:val="00731EBD"/>
    <w:rsid w:val="00732F47"/>
    <w:rsid w:val="00734CEF"/>
    <w:rsid w:val="007360C1"/>
    <w:rsid w:val="00744780"/>
    <w:rsid w:val="00745142"/>
    <w:rsid w:val="00746C74"/>
    <w:rsid w:val="00755D87"/>
    <w:rsid w:val="0075681A"/>
    <w:rsid w:val="00760D2A"/>
    <w:rsid w:val="0076150B"/>
    <w:rsid w:val="0076204F"/>
    <w:rsid w:val="00770925"/>
    <w:rsid w:val="00772D22"/>
    <w:rsid w:val="00773C3A"/>
    <w:rsid w:val="00777C70"/>
    <w:rsid w:val="007821D0"/>
    <w:rsid w:val="0078336C"/>
    <w:rsid w:val="00785077"/>
    <w:rsid w:val="00792CF1"/>
    <w:rsid w:val="00795FDB"/>
    <w:rsid w:val="007A20B3"/>
    <w:rsid w:val="007A20E3"/>
    <w:rsid w:val="007A418B"/>
    <w:rsid w:val="007A6A80"/>
    <w:rsid w:val="007A7AE2"/>
    <w:rsid w:val="007B03E8"/>
    <w:rsid w:val="007B04B2"/>
    <w:rsid w:val="007B0778"/>
    <w:rsid w:val="007B2715"/>
    <w:rsid w:val="007B5B8D"/>
    <w:rsid w:val="007C30B1"/>
    <w:rsid w:val="007C4666"/>
    <w:rsid w:val="007C50B6"/>
    <w:rsid w:val="007D3AD4"/>
    <w:rsid w:val="007E1BB1"/>
    <w:rsid w:val="007E562D"/>
    <w:rsid w:val="007F44A4"/>
    <w:rsid w:val="00800900"/>
    <w:rsid w:val="00805CB8"/>
    <w:rsid w:val="00820281"/>
    <w:rsid w:val="00820C40"/>
    <w:rsid w:val="00836250"/>
    <w:rsid w:val="00841594"/>
    <w:rsid w:val="00843BD9"/>
    <w:rsid w:val="00845F61"/>
    <w:rsid w:val="00845FC8"/>
    <w:rsid w:val="00846865"/>
    <w:rsid w:val="00860EBE"/>
    <w:rsid w:val="00862AC3"/>
    <w:rsid w:val="008640E4"/>
    <w:rsid w:val="00864178"/>
    <w:rsid w:val="0086577F"/>
    <w:rsid w:val="00866BB4"/>
    <w:rsid w:val="0087413E"/>
    <w:rsid w:val="0087421C"/>
    <w:rsid w:val="00875F6E"/>
    <w:rsid w:val="00876D1A"/>
    <w:rsid w:val="00877092"/>
    <w:rsid w:val="00890351"/>
    <w:rsid w:val="0089173E"/>
    <w:rsid w:val="00892A24"/>
    <w:rsid w:val="008937C1"/>
    <w:rsid w:val="00893B1D"/>
    <w:rsid w:val="0089542B"/>
    <w:rsid w:val="008A223B"/>
    <w:rsid w:val="008A2C97"/>
    <w:rsid w:val="008A4ED9"/>
    <w:rsid w:val="008A54E9"/>
    <w:rsid w:val="008A764B"/>
    <w:rsid w:val="008B1AC1"/>
    <w:rsid w:val="008B62ED"/>
    <w:rsid w:val="008B679A"/>
    <w:rsid w:val="008B6E57"/>
    <w:rsid w:val="008C2BF2"/>
    <w:rsid w:val="008C4381"/>
    <w:rsid w:val="008D11DD"/>
    <w:rsid w:val="008D22FE"/>
    <w:rsid w:val="008D2769"/>
    <w:rsid w:val="008D5736"/>
    <w:rsid w:val="008E03F4"/>
    <w:rsid w:val="008E04F3"/>
    <w:rsid w:val="008E23C2"/>
    <w:rsid w:val="008E6EBD"/>
    <w:rsid w:val="008E7561"/>
    <w:rsid w:val="008E7717"/>
    <w:rsid w:val="008E7F03"/>
    <w:rsid w:val="008F13D5"/>
    <w:rsid w:val="008F4643"/>
    <w:rsid w:val="008F7276"/>
    <w:rsid w:val="00904115"/>
    <w:rsid w:val="00923E63"/>
    <w:rsid w:val="009277D2"/>
    <w:rsid w:val="009316BB"/>
    <w:rsid w:val="0093504A"/>
    <w:rsid w:val="00936194"/>
    <w:rsid w:val="00937A81"/>
    <w:rsid w:val="009404AA"/>
    <w:rsid w:val="00940BB7"/>
    <w:rsid w:val="009437C0"/>
    <w:rsid w:val="009448D7"/>
    <w:rsid w:val="00954E66"/>
    <w:rsid w:val="00955606"/>
    <w:rsid w:val="009562DA"/>
    <w:rsid w:val="00960301"/>
    <w:rsid w:val="009640D0"/>
    <w:rsid w:val="00964222"/>
    <w:rsid w:val="00965955"/>
    <w:rsid w:val="00973D11"/>
    <w:rsid w:val="009746BF"/>
    <w:rsid w:val="00977E3F"/>
    <w:rsid w:val="0098075C"/>
    <w:rsid w:val="00983DD0"/>
    <w:rsid w:val="009939C4"/>
    <w:rsid w:val="00993CEB"/>
    <w:rsid w:val="009A0A0A"/>
    <w:rsid w:val="009B554E"/>
    <w:rsid w:val="009B63BC"/>
    <w:rsid w:val="009C7741"/>
    <w:rsid w:val="009D0AB6"/>
    <w:rsid w:val="009D6558"/>
    <w:rsid w:val="009E1DBB"/>
    <w:rsid w:val="009E3B6A"/>
    <w:rsid w:val="00A013A3"/>
    <w:rsid w:val="00A0252C"/>
    <w:rsid w:val="00A04683"/>
    <w:rsid w:val="00A11748"/>
    <w:rsid w:val="00A1236D"/>
    <w:rsid w:val="00A147B7"/>
    <w:rsid w:val="00A208A5"/>
    <w:rsid w:val="00A247F1"/>
    <w:rsid w:val="00A27250"/>
    <w:rsid w:val="00A345A4"/>
    <w:rsid w:val="00A378C8"/>
    <w:rsid w:val="00A50333"/>
    <w:rsid w:val="00A50EFD"/>
    <w:rsid w:val="00A57486"/>
    <w:rsid w:val="00A6332C"/>
    <w:rsid w:val="00A645FF"/>
    <w:rsid w:val="00A7505D"/>
    <w:rsid w:val="00A83D9A"/>
    <w:rsid w:val="00A85F55"/>
    <w:rsid w:val="00A933F4"/>
    <w:rsid w:val="00AA4356"/>
    <w:rsid w:val="00AA5152"/>
    <w:rsid w:val="00AA60C8"/>
    <w:rsid w:val="00AA6561"/>
    <w:rsid w:val="00AA7DD3"/>
    <w:rsid w:val="00AB1AC0"/>
    <w:rsid w:val="00AB2C5C"/>
    <w:rsid w:val="00AB4471"/>
    <w:rsid w:val="00AC268C"/>
    <w:rsid w:val="00AD1BFB"/>
    <w:rsid w:val="00AD3B9A"/>
    <w:rsid w:val="00AD3DEB"/>
    <w:rsid w:val="00AD6C2F"/>
    <w:rsid w:val="00AE0BF5"/>
    <w:rsid w:val="00AE152C"/>
    <w:rsid w:val="00AE2868"/>
    <w:rsid w:val="00AE77BE"/>
    <w:rsid w:val="00AF18AF"/>
    <w:rsid w:val="00AF23F3"/>
    <w:rsid w:val="00AF5A4F"/>
    <w:rsid w:val="00B06161"/>
    <w:rsid w:val="00B06695"/>
    <w:rsid w:val="00B07F56"/>
    <w:rsid w:val="00B1295D"/>
    <w:rsid w:val="00B12CAF"/>
    <w:rsid w:val="00B1455E"/>
    <w:rsid w:val="00B16022"/>
    <w:rsid w:val="00B204D6"/>
    <w:rsid w:val="00B2153C"/>
    <w:rsid w:val="00B2522E"/>
    <w:rsid w:val="00B272E8"/>
    <w:rsid w:val="00B35015"/>
    <w:rsid w:val="00B42F38"/>
    <w:rsid w:val="00B464BE"/>
    <w:rsid w:val="00B51486"/>
    <w:rsid w:val="00B52E0D"/>
    <w:rsid w:val="00B53FE7"/>
    <w:rsid w:val="00B60194"/>
    <w:rsid w:val="00B6027A"/>
    <w:rsid w:val="00B610E3"/>
    <w:rsid w:val="00B6197F"/>
    <w:rsid w:val="00B678FA"/>
    <w:rsid w:val="00B67FF0"/>
    <w:rsid w:val="00B738DA"/>
    <w:rsid w:val="00B75513"/>
    <w:rsid w:val="00B76FAD"/>
    <w:rsid w:val="00B8029F"/>
    <w:rsid w:val="00B83493"/>
    <w:rsid w:val="00B85248"/>
    <w:rsid w:val="00B858AE"/>
    <w:rsid w:val="00B867DC"/>
    <w:rsid w:val="00B90ED5"/>
    <w:rsid w:val="00B90F20"/>
    <w:rsid w:val="00B915C2"/>
    <w:rsid w:val="00B920F8"/>
    <w:rsid w:val="00B977EB"/>
    <w:rsid w:val="00BA0EDC"/>
    <w:rsid w:val="00BA1363"/>
    <w:rsid w:val="00BA2E52"/>
    <w:rsid w:val="00BA4C61"/>
    <w:rsid w:val="00BA6362"/>
    <w:rsid w:val="00BA748D"/>
    <w:rsid w:val="00BB7558"/>
    <w:rsid w:val="00BB7B80"/>
    <w:rsid w:val="00BC7198"/>
    <w:rsid w:val="00BD0D0E"/>
    <w:rsid w:val="00BD450D"/>
    <w:rsid w:val="00BD47B6"/>
    <w:rsid w:val="00BD5BB7"/>
    <w:rsid w:val="00BF0F47"/>
    <w:rsid w:val="00BF4376"/>
    <w:rsid w:val="00BF569F"/>
    <w:rsid w:val="00C04C08"/>
    <w:rsid w:val="00C11EBC"/>
    <w:rsid w:val="00C131B2"/>
    <w:rsid w:val="00C1374F"/>
    <w:rsid w:val="00C153F3"/>
    <w:rsid w:val="00C15887"/>
    <w:rsid w:val="00C15B90"/>
    <w:rsid w:val="00C16244"/>
    <w:rsid w:val="00C17111"/>
    <w:rsid w:val="00C17E23"/>
    <w:rsid w:val="00C24072"/>
    <w:rsid w:val="00C251B5"/>
    <w:rsid w:val="00C30AC3"/>
    <w:rsid w:val="00C37D67"/>
    <w:rsid w:val="00C40DBA"/>
    <w:rsid w:val="00C4444D"/>
    <w:rsid w:val="00C45A1F"/>
    <w:rsid w:val="00C5076E"/>
    <w:rsid w:val="00C5199C"/>
    <w:rsid w:val="00C52373"/>
    <w:rsid w:val="00C53C4A"/>
    <w:rsid w:val="00C55A1C"/>
    <w:rsid w:val="00C574FA"/>
    <w:rsid w:val="00C62A51"/>
    <w:rsid w:val="00C665CC"/>
    <w:rsid w:val="00C67890"/>
    <w:rsid w:val="00C74D77"/>
    <w:rsid w:val="00C7500F"/>
    <w:rsid w:val="00C809E1"/>
    <w:rsid w:val="00C80DE5"/>
    <w:rsid w:val="00C81B65"/>
    <w:rsid w:val="00C82278"/>
    <w:rsid w:val="00C822C6"/>
    <w:rsid w:val="00C84279"/>
    <w:rsid w:val="00C947A4"/>
    <w:rsid w:val="00C95072"/>
    <w:rsid w:val="00CD19AF"/>
    <w:rsid w:val="00CD3926"/>
    <w:rsid w:val="00CD43CE"/>
    <w:rsid w:val="00CD4A2E"/>
    <w:rsid w:val="00CD551A"/>
    <w:rsid w:val="00CE434C"/>
    <w:rsid w:val="00CE4F81"/>
    <w:rsid w:val="00CE5CAA"/>
    <w:rsid w:val="00CF18BF"/>
    <w:rsid w:val="00CF3270"/>
    <w:rsid w:val="00CF44E9"/>
    <w:rsid w:val="00CF4E18"/>
    <w:rsid w:val="00CF778E"/>
    <w:rsid w:val="00D0104E"/>
    <w:rsid w:val="00D104EC"/>
    <w:rsid w:val="00D10E4C"/>
    <w:rsid w:val="00D254A6"/>
    <w:rsid w:val="00D2552B"/>
    <w:rsid w:val="00D3049E"/>
    <w:rsid w:val="00D30C34"/>
    <w:rsid w:val="00D314B3"/>
    <w:rsid w:val="00D37BC0"/>
    <w:rsid w:val="00D45E50"/>
    <w:rsid w:val="00D46879"/>
    <w:rsid w:val="00D471D0"/>
    <w:rsid w:val="00D52E05"/>
    <w:rsid w:val="00D56073"/>
    <w:rsid w:val="00D763DA"/>
    <w:rsid w:val="00D914AD"/>
    <w:rsid w:val="00D9228F"/>
    <w:rsid w:val="00D96615"/>
    <w:rsid w:val="00DA0540"/>
    <w:rsid w:val="00DA10BC"/>
    <w:rsid w:val="00DA1CD4"/>
    <w:rsid w:val="00DA3F31"/>
    <w:rsid w:val="00DB29CB"/>
    <w:rsid w:val="00DB3919"/>
    <w:rsid w:val="00DB5A6B"/>
    <w:rsid w:val="00DB7F25"/>
    <w:rsid w:val="00DC2D47"/>
    <w:rsid w:val="00DC7BF7"/>
    <w:rsid w:val="00DD09E3"/>
    <w:rsid w:val="00DD0FAA"/>
    <w:rsid w:val="00DD2588"/>
    <w:rsid w:val="00DD4EDF"/>
    <w:rsid w:val="00DD6BDE"/>
    <w:rsid w:val="00DE2C60"/>
    <w:rsid w:val="00DE5025"/>
    <w:rsid w:val="00DE603B"/>
    <w:rsid w:val="00DF5F7F"/>
    <w:rsid w:val="00E01015"/>
    <w:rsid w:val="00E04AEC"/>
    <w:rsid w:val="00E04D55"/>
    <w:rsid w:val="00E050A1"/>
    <w:rsid w:val="00E12485"/>
    <w:rsid w:val="00E12644"/>
    <w:rsid w:val="00E200D6"/>
    <w:rsid w:val="00E22FF9"/>
    <w:rsid w:val="00E405AA"/>
    <w:rsid w:val="00E60A3B"/>
    <w:rsid w:val="00E61CE1"/>
    <w:rsid w:val="00E646E7"/>
    <w:rsid w:val="00E648EC"/>
    <w:rsid w:val="00E71A66"/>
    <w:rsid w:val="00E71D2D"/>
    <w:rsid w:val="00E7252A"/>
    <w:rsid w:val="00E778C8"/>
    <w:rsid w:val="00E83FCE"/>
    <w:rsid w:val="00E84AC2"/>
    <w:rsid w:val="00E85E63"/>
    <w:rsid w:val="00E86CA2"/>
    <w:rsid w:val="00E963C2"/>
    <w:rsid w:val="00EA66AB"/>
    <w:rsid w:val="00EA6BE9"/>
    <w:rsid w:val="00EA7BC8"/>
    <w:rsid w:val="00EB096F"/>
    <w:rsid w:val="00EB4892"/>
    <w:rsid w:val="00EB7C9D"/>
    <w:rsid w:val="00EC027B"/>
    <w:rsid w:val="00EC0FA7"/>
    <w:rsid w:val="00EC1F6B"/>
    <w:rsid w:val="00EC47C6"/>
    <w:rsid w:val="00EC5D14"/>
    <w:rsid w:val="00EC6754"/>
    <w:rsid w:val="00ED2616"/>
    <w:rsid w:val="00EE0CE4"/>
    <w:rsid w:val="00EE1F0A"/>
    <w:rsid w:val="00EE773B"/>
    <w:rsid w:val="00EF0344"/>
    <w:rsid w:val="00EF360B"/>
    <w:rsid w:val="00EF4475"/>
    <w:rsid w:val="00EF47AD"/>
    <w:rsid w:val="00EF5128"/>
    <w:rsid w:val="00EF570D"/>
    <w:rsid w:val="00F0086E"/>
    <w:rsid w:val="00F02596"/>
    <w:rsid w:val="00F0561D"/>
    <w:rsid w:val="00F108AF"/>
    <w:rsid w:val="00F11F83"/>
    <w:rsid w:val="00F15030"/>
    <w:rsid w:val="00F16698"/>
    <w:rsid w:val="00F25690"/>
    <w:rsid w:val="00F26239"/>
    <w:rsid w:val="00F2659A"/>
    <w:rsid w:val="00F27F0F"/>
    <w:rsid w:val="00F30C2D"/>
    <w:rsid w:val="00F324FA"/>
    <w:rsid w:val="00F35057"/>
    <w:rsid w:val="00F42794"/>
    <w:rsid w:val="00F51DBC"/>
    <w:rsid w:val="00F53DA9"/>
    <w:rsid w:val="00F57D43"/>
    <w:rsid w:val="00F60387"/>
    <w:rsid w:val="00F62293"/>
    <w:rsid w:val="00F65C0A"/>
    <w:rsid w:val="00F70209"/>
    <w:rsid w:val="00F72AD1"/>
    <w:rsid w:val="00F733E1"/>
    <w:rsid w:val="00F7685C"/>
    <w:rsid w:val="00F77961"/>
    <w:rsid w:val="00F77B84"/>
    <w:rsid w:val="00F83375"/>
    <w:rsid w:val="00F839D1"/>
    <w:rsid w:val="00F85685"/>
    <w:rsid w:val="00F8573B"/>
    <w:rsid w:val="00F87A25"/>
    <w:rsid w:val="00F90140"/>
    <w:rsid w:val="00F974E4"/>
    <w:rsid w:val="00FA3F0B"/>
    <w:rsid w:val="00FA66AD"/>
    <w:rsid w:val="00FC02B5"/>
    <w:rsid w:val="00FC0D32"/>
    <w:rsid w:val="00FC432D"/>
    <w:rsid w:val="00FD2313"/>
    <w:rsid w:val="00FD3160"/>
    <w:rsid w:val="00FD3DC9"/>
    <w:rsid w:val="00FD4F08"/>
    <w:rsid w:val="00FD5A0A"/>
    <w:rsid w:val="00FD5D3D"/>
    <w:rsid w:val="00FE07AA"/>
    <w:rsid w:val="00FE33D8"/>
    <w:rsid w:val="00FE4321"/>
    <w:rsid w:val="00FF0889"/>
    <w:rsid w:val="00FF24FC"/>
    <w:rsid w:val="00FF3D07"/>
    <w:rsid w:val="00FF588F"/>
    <w:rsid w:val="00FF650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3"/>
    <o:shapelayout v:ext="edit">
      <o:idmap v:ext="edit" data="1"/>
    </o:shapelayout>
  </w:shapeDefaults>
  <w:decimalSymbol w:val="."/>
  <w:listSeparator w:val=","/>
  <w14:docId w14:val="6053BC89"/>
  <w15:docId w15:val="{1A43BF56-9CDD-4C12-B5CC-81B017BB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BE9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EA6BE9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116"/>
    <w:rPr>
      <w:color w:val="0000FF" w:themeColor="hyperlink"/>
      <w:u w:val="single"/>
    </w:rPr>
  </w:style>
  <w:style w:type="paragraph" w:styleId="BlockText">
    <w:name w:val="Block Text"/>
    <w:basedOn w:val="Normal"/>
    <w:semiHidden/>
    <w:rsid w:val="00387AC7"/>
    <w:pPr>
      <w:spacing w:after="0" w:line="240" w:lineRule="auto"/>
      <w:ind w:left="2880" w:right="2880"/>
    </w:pPr>
    <w:rPr>
      <w:rFonts w:ascii="ITC Avant Garde Gothic" w:eastAsia="Times New Roman" w:hAnsi="ITC Avant Garde Gothic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E9"/>
  </w:style>
  <w:style w:type="paragraph" w:styleId="Footer">
    <w:name w:val="footer"/>
    <w:basedOn w:val="Normal"/>
    <w:link w:val="FooterChar"/>
    <w:uiPriority w:val="99"/>
    <w:unhideWhenUsed/>
    <w:rsid w:val="000B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E9"/>
  </w:style>
  <w:style w:type="character" w:styleId="IntenseEmphasis">
    <w:name w:val="Intense Emphasis"/>
    <w:basedOn w:val="DefaultParagraphFont"/>
    <w:uiPriority w:val="21"/>
    <w:qFormat/>
    <w:rsid w:val="00820C40"/>
    <w:rPr>
      <w:i/>
      <w:iCs/>
      <w:color w:val="4F81BD" w:themeColor="accent1"/>
    </w:rPr>
  </w:style>
  <w:style w:type="character" w:customStyle="1" w:styleId="markedcontent">
    <w:name w:val="markedcontent"/>
    <w:basedOn w:val="DefaultParagraphFont"/>
    <w:rsid w:val="00160592"/>
  </w:style>
  <w:style w:type="character" w:styleId="HTMLCode">
    <w:name w:val="HTML Code"/>
    <w:basedOn w:val="DefaultParagraphFont"/>
    <w:uiPriority w:val="99"/>
    <w:semiHidden/>
    <w:unhideWhenUsed/>
    <w:rsid w:val="00D010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985-A48D-4EA0-8D14-F4E9E29D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Mechler</dc:creator>
  <cp:lastModifiedBy>exec</cp:lastModifiedBy>
  <cp:revision>10</cp:revision>
  <cp:lastPrinted>2025-05-02T00:20:00Z</cp:lastPrinted>
  <dcterms:created xsi:type="dcterms:W3CDTF">2025-08-05T18:33:00Z</dcterms:created>
  <dcterms:modified xsi:type="dcterms:W3CDTF">2025-08-05T20:01:00Z</dcterms:modified>
</cp:coreProperties>
</file>